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04" w:rsidRDefault="00DC2104" w:rsidP="006922B9">
      <w:pPr>
        <w:spacing w:line="480" w:lineRule="auto"/>
        <w:jc w:val="center"/>
        <w:rPr>
          <w:b/>
        </w:rPr>
      </w:pPr>
    </w:p>
    <w:p w:rsidR="00DC2104" w:rsidRDefault="00DC2104" w:rsidP="006922B9">
      <w:pPr>
        <w:spacing w:line="480" w:lineRule="auto"/>
        <w:jc w:val="center"/>
        <w:rPr>
          <w:b/>
        </w:rPr>
      </w:pPr>
    </w:p>
    <w:p w:rsidR="00DC2104" w:rsidRDefault="00DC2104" w:rsidP="006922B9">
      <w:pPr>
        <w:spacing w:line="480" w:lineRule="auto"/>
        <w:jc w:val="center"/>
        <w:rPr>
          <w:b/>
        </w:rPr>
      </w:pPr>
    </w:p>
    <w:p w:rsidR="00DC2104" w:rsidRDefault="00DC2104" w:rsidP="006922B9">
      <w:pPr>
        <w:spacing w:line="480" w:lineRule="auto"/>
        <w:jc w:val="center"/>
        <w:rPr>
          <w:b/>
        </w:rPr>
      </w:pPr>
    </w:p>
    <w:p w:rsidR="00DC2104" w:rsidRDefault="00DC2104" w:rsidP="006922B9">
      <w:pPr>
        <w:spacing w:line="480" w:lineRule="auto"/>
        <w:jc w:val="center"/>
        <w:rPr>
          <w:b/>
        </w:rPr>
      </w:pPr>
    </w:p>
    <w:p w:rsidR="00DC2104" w:rsidRDefault="00DC2104" w:rsidP="006922B9">
      <w:pPr>
        <w:spacing w:line="480" w:lineRule="auto"/>
        <w:jc w:val="center"/>
        <w:rPr>
          <w:b/>
        </w:rPr>
      </w:pPr>
    </w:p>
    <w:p w:rsidR="00AD29F5" w:rsidRDefault="00AD29F5" w:rsidP="006922B9">
      <w:pPr>
        <w:spacing w:line="480" w:lineRule="auto"/>
        <w:jc w:val="center"/>
        <w:rPr>
          <w:b/>
        </w:rPr>
      </w:pPr>
      <w:r w:rsidRPr="006922B9">
        <w:rPr>
          <w:b/>
        </w:rPr>
        <w:t>Technical Document Analysis</w:t>
      </w:r>
    </w:p>
    <w:p w:rsidR="00DC2104" w:rsidRPr="00DC2104" w:rsidRDefault="00DC2104" w:rsidP="006922B9">
      <w:pPr>
        <w:spacing w:line="480" w:lineRule="auto"/>
        <w:jc w:val="center"/>
      </w:pPr>
      <w:r w:rsidRPr="00DC2104">
        <w:t>Name</w:t>
      </w:r>
    </w:p>
    <w:p w:rsidR="00DC2104" w:rsidRPr="00DC2104" w:rsidRDefault="00DC2104" w:rsidP="006922B9">
      <w:pPr>
        <w:spacing w:line="480" w:lineRule="auto"/>
        <w:jc w:val="center"/>
      </w:pPr>
      <w:r w:rsidRPr="00DC2104">
        <w:t>Institution</w:t>
      </w:r>
    </w:p>
    <w:p w:rsidR="00DC2104" w:rsidRDefault="00DC2104" w:rsidP="006922B9">
      <w:pPr>
        <w:spacing w:line="480" w:lineRule="auto"/>
        <w:jc w:val="center"/>
      </w:pPr>
      <w:r w:rsidRPr="00DC2104">
        <w:t>Date</w:t>
      </w:r>
    </w:p>
    <w:p w:rsidR="00DC2104" w:rsidRDefault="00DC2104" w:rsidP="00DC2104">
      <w:pPr>
        <w:spacing w:line="480" w:lineRule="auto"/>
        <w:jc w:val="center"/>
        <w:rPr>
          <w:b/>
        </w:rPr>
      </w:pPr>
    </w:p>
    <w:p w:rsidR="00DC2104" w:rsidRDefault="00DC2104" w:rsidP="00DC2104">
      <w:pPr>
        <w:spacing w:line="480" w:lineRule="auto"/>
        <w:jc w:val="center"/>
        <w:rPr>
          <w:b/>
        </w:rPr>
      </w:pPr>
    </w:p>
    <w:p w:rsidR="00DC2104" w:rsidRDefault="00DC2104" w:rsidP="00DC2104">
      <w:pPr>
        <w:spacing w:line="480" w:lineRule="auto"/>
        <w:jc w:val="center"/>
        <w:rPr>
          <w:b/>
        </w:rPr>
      </w:pPr>
    </w:p>
    <w:p w:rsidR="00DC2104" w:rsidRDefault="00DC2104" w:rsidP="00DC2104">
      <w:pPr>
        <w:spacing w:line="480" w:lineRule="auto"/>
        <w:jc w:val="center"/>
        <w:rPr>
          <w:b/>
        </w:rPr>
      </w:pPr>
    </w:p>
    <w:p w:rsidR="00DC2104" w:rsidRDefault="00DC2104" w:rsidP="00DC2104">
      <w:pPr>
        <w:spacing w:line="480" w:lineRule="auto"/>
        <w:jc w:val="center"/>
        <w:rPr>
          <w:b/>
        </w:rPr>
      </w:pPr>
    </w:p>
    <w:p w:rsidR="00DC2104" w:rsidRDefault="00DC2104" w:rsidP="00DC2104">
      <w:pPr>
        <w:spacing w:line="480" w:lineRule="auto"/>
        <w:jc w:val="center"/>
        <w:rPr>
          <w:b/>
        </w:rPr>
      </w:pPr>
    </w:p>
    <w:p w:rsidR="00DC2104" w:rsidRDefault="00DC2104" w:rsidP="00DC2104">
      <w:pPr>
        <w:spacing w:line="480" w:lineRule="auto"/>
        <w:jc w:val="center"/>
        <w:rPr>
          <w:b/>
        </w:rPr>
      </w:pPr>
    </w:p>
    <w:p w:rsidR="00DC2104" w:rsidRDefault="00DC2104" w:rsidP="00DC2104">
      <w:pPr>
        <w:spacing w:line="480" w:lineRule="auto"/>
        <w:jc w:val="center"/>
        <w:rPr>
          <w:b/>
        </w:rPr>
      </w:pPr>
    </w:p>
    <w:p w:rsidR="00DC2104" w:rsidRPr="006922B9" w:rsidRDefault="00DC2104" w:rsidP="00DC2104">
      <w:pPr>
        <w:spacing w:line="480" w:lineRule="auto"/>
        <w:jc w:val="center"/>
        <w:rPr>
          <w:b/>
        </w:rPr>
      </w:pPr>
      <w:r w:rsidRPr="006922B9">
        <w:rPr>
          <w:b/>
        </w:rPr>
        <w:lastRenderedPageBreak/>
        <w:t>Technical Document Analysis</w:t>
      </w:r>
    </w:p>
    <w:p w:rsidR="00AD29F5" w:rsidRDefault="00AD29F5" w:rsidP="006922B9">
      <w:pPr>
        <w:spacing w:line="480" w:lineRule="auto"/>
        <w:ind w:firstLine="720"/>
      </w:pPr>
      <w:r>
        <w:t xml:space="preserve">Figure 1 below is a photograph of an automated sign inside a commuter bus. The sign is centrally located in the middle of the bus, where passengers can easily read it. Notably, it is a combination of only three simple words, lighted in orange to make it visible at any time of the day, and it is also eye-catching.  The sign makes sense to many, considering we are in the middle of a global pandemic due to the </w:t>
      </w:r>
      <w:r w:rsidR="004F7AD6">
        <w:t>Corona virus</w:t>
      </w:r>
      <w:r>
        <w:t>; hence, it urges people to stay home to stop the disease's spread. Therefore, considering that most people in America use commuter buses to reach their destinations, most Americans have come across this specific sign assuming that it is automatically running inside most of the commuter buses. In addition, the message in the sign is easily understandable based on the times we are living in. Therefore, what are the particular characteristics of a piece of technical communication, and how do they relate to this sign?</w:t>
      </w:r>
    </w:p>
    <w:p w:rsidR="00AD29F5" w:rsidRDefault="00AD29F5" w:rsidP="006922B9">
      <w:pPr>
        <w:pStyle w:val="ListParagraph"/>
        <w:numPr>
          <w:ilvl w:val="0"/>
          <w:numId w:val="1"/>
        </w:numPr>
        <w:spacing w:line="480" w:lineRule="auto"/>
      </w:pPr>
      <w:r>
        <w:t>It consists of words.</w:t>
      </w:r>
    </w:p>
    <w:p w:rsidR="00AD29F5" w:rsidRDefault="00AD29F5" w:rsidP="006922B9">
      <w:pPr>
        <w:pStyle w:val="ListParagraph"/>
        <w:numPr>
          <w:ilvl w:val="0"/>
          <w:numId w:val="1"/>
        </w:numPr>
        <w:spacing w:line="480" w:lineRule="auto"/>
      </w:pPr>
      <w:r>
        <w:t>Its design is meant to increase readability.</w:t>
      </w:r>
    </w:p>
    <w:p w:rsidR="00AD29F5" w:rsidRDefault="00AD29F5" w:rsidP="006922B9">
      <w:pPr>
        <w:pStyle w:val="ListParagraph"/>
        <w:numPr>
          <w:ilvl w:val="0"/>
          <w:numId w:val="1"/>
        </w:numPr>
        <w:spacing w:line="480" w:lineRule="auto"/>
      </w:pPr>
      <w:r>
        <w:t xml:space="preserve">It is meant to address a particular audience. </w:t>
      </w:r>
    </w:p>
    <w:p w:rsidR="00AD29F5" w:rsidRDefault="00AD29F5" w:rsidP="006922B9">
      <w:pPr>
        <w:pStyle w:val="ListParagraph"/>
        <w:numPr>
          <w:ilvl w:val="0"/>
          <w:numId w:val="1"/>
        </w:numPr>
        <w:spacing w:line="480" w:lineRule="auto"/>
      </w:pPr>
      <w:r>
        <w:t>It helps the audience solve a problem.</w:t>
      </w:r>
    </w:p>
    <w:p w:rsidR="00AD29F5" w:rsidRDefault="00AD29F5" w:rsidP="006922B9">
      <w:pPr>
        <w:pStyle w:val="ListParagraph"/>
        <w:numPr>
          <w:ilvl w:val="0"/>
          <w:numId w:val="1"/>
        </w:numPr>
        <w:spacing w:line="480" w:lineRule="auto"/>
      </w:pPr>
      <w:r>
        <w:t>It is produced collaboratively.</w:t>
      </w:r>
    </w:p>
    <w:p w:rsidR="00AD29F5" w:rsidRDefault="00AD29F5" w:rsidP="006922B9">
      <w:pPr>
        <w:pStyle w:val="ListParagraph"/>
        <w:numPr>
          <w:ilvl w:val="0"/>
          <w:numId w:val="1"/>
        </w:numPr>
        <w:spacing w:line="480" w:lineRule="auto"/>
      </w:pPr>
      <w:r>
        <w:t xml:space="preserve">It reflects on the organizational culture and goals. </w:t>
      </w:r>
    </w:p>
    <w:p w:rsidR="00AD29F5" w:rsidRDefault="00AD29F5" w:rsidP="006922B9">
      <w:pPr>
        <w:spacing w:line="480" w:lineRule="auto"/>
        <w:ind w:firstLine="720"/>
      </w:pPr>
      <w:r>
        <w:t xml:space="preserve">Therefore, reflecting these characteristics on the attached figure, it is evident that the majority of the factors apply to the sign provided below. First, the sign consists of three keywords: stay at home, a combination of words that are easy to read, interpret, and understand their meaning. Therefore, any passenger who boards the bus can understand the sign's specific message as long as there are sound minds. Besides, at this time, stay at home is a common phrase, urging people to avoid unnecessary movement from one place to another and, if possible, </w:t>
      </w:r>
      <w:r>
        <w:lastRenderedPageBreak/>
        <w:t xml:space="preserve">to avoid the movements at all costs to aid in fighting the spread of the </w:t>
      </w:r>
      <w:r w:rsidR="004F7AD6">
        <w:t>Corona virus</w:t>
      </w:r>
      <w:r>
        <w:t>. Second, the sign addresses a particular audience: the passengers who board the bus to access their destinations</w:t>
      </w:r>
      <w:r w:rsidR="00E205CB">
        <w:t xml:space="preserve"> (</w:t>
      </w:r>
      <w:r w:rsidR="00E205CB">
        <w:rPr>
          <w:color w:val="222222"/>
          <w:szCs w:val="24"/>
          <w:shd w:val="clear" w:color="auto" w:fill="FFFFFF"/>
        </w:rPr>
        <w:t xml:space="preserve">Killingsworth &amp; Gilbertson, </w:t>
      </w:r>
      <w:r w:rsidR="00E205CB" w:rsidRPr="00E205CB">
        <w:rPr>
          <w:color w:val="222222"/>
          <w:szCs w:val="24"/>
          <w:shd w:val="clear" w:color="auto" w:fill="FFFFFF"/>
        </w:rPr>
        <w:t>2018)</w:t>
      </w:r>
      <w:r>
        <w:t xml:space="preserve">. </w:t>
      </w:r>
    </w:p>
    <w:p w:rsidR="00AD29F5" w:rsidRDefault="00AD29F5" w:rsidP="006922B9">
      <w:pPr>
        <w:spacing w:line="480" w:lineRule="auto"/>
        <w:ind w:firstLine="720"/>
      </w:pPr>
      <w:r>
        <w:t xml:space="preserve">Third, the sign helps solve a specific problem: the spread </w:t>
      </w:r>
      <w:r w:rsidR="00E205CB">
        <w:t xml:space="preserve">of the </w:t>
      </w:r>
      <w:r w:rsidR="004F7AD6">
        <w:t>Corona virus</w:t>
      </w:r>
      <w:r w:rsidR="00E205CB">
        <w:t>, hence staying</w:t>
      </w:r>
      <w:r>
        <w:t xml:space="preserve"> at home is a solution to prevent the spread of the virus. Notably, staying at home has widely been advocated for as a way stopping the spread because the virus is in people, and it is easily transmissible from person to person; therefore, it is reasonable why the sign states </w:t>
      </w:r>
      <w:r w:rsidR="00E205CB">
        <w:t>that</w:t>
      </w:r>
      <w:r>
        <w:t>.  Fourth, the sign is designed in a way that increases its readability</w:t>
      </w:r>
      <w:r w:rsidR="00E205CB">
        <w:t>(</w:t>
      </w:r>
      <w:r w:rsidR="00E205CB">
        <w:rPr>
          <w:color w:val="222222"/>
          <w:szCs w:val="24"/>
          <w:shd w:val="clear" w:color="auto" w:fill="FFFFFF"/>
        </w:rPr>
        <w:t xml:space="preserve">Killingsworth &amp; Gilbertson, </w:t>
      </w:r>
      <w:r w:rsidR="00E205CB" w:rsidRPr="00E205CB">
        <w:rPr>
          <w:color w:val="222222"/>
          <w:szCs w:val="24"/>
          <w:shd w:val="clear" w:color="auto" w:fill="FFFFFF"/>
        </w:rPr>
        <w:t>2018)</w:t>
      </w:r>
      <w:r>
        <w:t>. First, it is automated, and it has been lighted with an orange light, which helps to increase its readability. The sign also reflects on the organizational culture and goals. The commuter bus owners are committed to fighting the pandemic; hence, the sign shows that they are devoted to upholding their passengers' well-being through public awareness. Besides, commuter bus creating awareness to its passengers through a sign which states, stay at home might seem contradictory, considering they are their primary customers. Therefore, when analyzing based o</w:t>
      </w:r>
      <w:r w:rsidR="00E205CB">
        <w:t>n this perspective, it shows their commitment</w:t>
      </w:r>
      <w:r>
        <w:t xml:space="preserve"> to ensuring their customers' safety. </w:t>
      </w:r>
    </w:p>
    <w:p w:rsidR="00AD29F5" w:rsidRDefault="00AD29F5" w:rsidP="006922B9">
      <w:pPr>
        <w:spacing w:line="480" w:lineRule="auto"/>
        <w:ind w:firstLine="720"/>
      </w:pPr>
      <w:r>
        <w:t>Also, a team produced the sign collaboratively. Arguably, many people must be involved in ensuring that the sign is eye-catching as it is, and also, someone else ensures that the sign keeps running daily so that it can pass its purposed message</w:t>
      </w:r>
      <w:r w:rsidR="00E205CB">
        <w:t>(</w:t>
      </w:r>
      <w:r w:rsidR="00E205CB">
        <w:rPr>
          <w:color w:val="222222"/>
          <w:szCs w:val="24"/>
          <w:shd w:val="clear" w:color="auto" w:fill="FFFFFF"/>
        </w:rPr>
        <w:t xml:space="preserve">Killingsworth &amp; Gilbertson, </w:t>
      </w:r>
      <w:r w:rsidR="00E205CB" w:rsidRPr="00E205CB">
        <w:rPr>
          <w:color w:val="222222"/>
          <w:szCs w:val="24"/>
          <w:shd w:val="clear" w:color="auto" w:fill="FFFFFF"/>
        </w:rPr>
        <w:t>2018)</w:t>
      </w:r>
      <w:r>
        <w:t xml:space="preserve">. Besides, with the current pandemic, it requires a collaborative aspect to prevent the virus's spread. Therefore, it can be argued that the commuter bus is working hand in hand with the American Centre for Disease Control and Prevention and the World Health Organization in the fight against the spread of the </w:t>
      </w:r>
      <w:r w:rsidR="004F7AD6">
        <w:t>Corona virus</w:t>
      </w:r>
      <w:r>
        <w:t xml:space="preserve">. </w:t>
      </w:r>
    </w:p>
    <w:p w:rsidR="000210CF" w:rsidRDefault="00AD29F5" w:rsidP="006922B9">
      <w:pPr>
        <w:spacing w:line="480" w:lineRule="auto"/>
        <w:ind w:firstLine="720"/>
      </w:pPr>
      <w:r>
        <w:lastRenderedPageBreak/>
        <w:t>Conclusively, the above analysis is based on technical documentation in one of the commuter buses in our locality. The sign is very relatable, considering we are living through a pandemic. Therefore, the sign helps in creating awareness for the passengers who board the bus daily.</w:t>
      </w:r>
    </w:p>
    <w:p w:rsidR="006922B9" w:rsidRDefault="004F7AD6" w:rsidP="006922B9">
      <w:pPr>
        <w:spacing w:line="48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332.35pt">
            <v:imagedata r:id="rId7" o:title="Stay at Home"/>
          </v:shape>
        </w:pict>
      </w:r>
    </w:p>
    <w:p w:rsidR="006922B9" w:rsidRDefault="006922B9" w:rsidP="006922B9">
      <w:pPr>
        <w:spacing w:line="480" w:lineRule="auto"/>
      </w:pPr>
      <w:r>
        <w:t>Figure 1.</w:t>
      </w:r>
    </w:p>
    <w:p w:rsidR="00DC2104" w:rsidRDefault="00DC2104" w:rsidP="006922B9">
      <w:pPr>
        <w:spacing w:line="480" w:lineRule="auto"/>
      </w:pPr>
    </w:p>
    <w:p w:rsidR="00DC2104" w:rsidRDefault="00DC2104" w:rsidP="006922B9">
      <w:pPr>
        <w:spacing w:line="480" w:lineRule="auto"/>
      </w:pPr>
    </w:p>
    <w:p w:rsidR="00DC2104" w:rsidRDefault="00DC2104" w:rsidP="006922B9">
      <w:pPr>
        <w:spacing w:line="480" w:lineRule="auto"/>
      </w:pPr>
    </w:p>
    <w:p w:rsidR="00DC2104" w:rsidRDefault="00DC2104" w:rsidP="006922B9">
      <w:pPr>
        <w:spacing w:line="480" w:lineRule="auto"/>
      </w:pPr>
    </w:p>
    <w:p w:rsidR="00E205CB" w:rsidRPr="00C45278" w:rsidRDefault="00E205CB" w:rsidP="00C45278">
      <w:pPr>
        <w:spacing w:line="480" w:lineRule="auto"/>
        <w:jc w:val="center"/>
        <w:rPr>
          <w:b/>
        </w:rPr>
      </w:pPr>
      <w:r w:rsidRPr="00C45278">
        <w:rPr>
          <w:b/>
        </w:rPr>
        <w:lastRenderedPageBreak/>
        <w:t>References</w:t>
      </w:r>
    </w:p>
    <w:p w:rsidR="00E205CB" w:rsidRDefault="00E205CB" w:rsidP="00C45278">
      <w:pPr>
        <w:spacing w:line="480" w:lineRule="auto"/>
        <w:ind w:left="720" w:hanging="720"/>
        <w:rPr>
          <w:color w:val="222222"/>
          <w:szCs w:val="24"/>
          <w:shd w:val="clear" w:color="auto" w:fill="FFFFFF"/>
        </w:rPr>
      </w:pPr>
      <w:r w:rsidRPr="00E205CB">
        <w:rPr>
          <w:color w:val="222222"/>
          <w:szCs w:val="24"/>
          <w:shd w:val="clear" w:color="auto" w:fill="FFFFFF"/>
        </w:rPr>
        <w:t>Killingsworth, M. J., &amp; Gilbertson, M. K. (2018). </w:t>
      </w:r>
      <w:r w:rsidRPr="00E205CB">
        <w:rPr>
          <w:iCs/>
          <w:color w:val="222222"/>
          <w:szCs w:val="24"/>
          <w:shd w:val="clear" w:color="auto" w:fill="FFFFFF"/>
        </w:rPr>
        <w:t>Signs, genres, and communities in technical communication</w:t>
      </w:r>
      <w:r w:rsidRPr="00E205CB">
        <w:rPr>
          <w:color w:val="222222"/>
          <w:szCs w:val="24"/>
          <w:shd w:val="clear" w:color="auto" w:fill="FFFFFF"/>
        </w:rPr>
        <w:t xml:space="preserve">. </w:t>
      </w:r>
      <w:r w:rsidRPr="00E205CB">
        <w:rPr>
          <w:i/>
          <w:color w:val="222222"/>
          <w:szCs w:val="24"/>
          <w:shd w:val="clear" w:color="auto" w:fill="FFFFFF"/>
        </w:rPr>
        <w:t>Routledge.</w:t>
      </w:r>
    </w:p>
    <w:p w:rsidR="00E205CB" w:rsidRDefault="00E205CB" w:rsidP="00C45278">
      <w:pPr>
        <w:spacing w:line="480" w:lineRule="auto"/>
        <w:ind w:left="720" w:hanging="720"/>
        <w:rPr>
          <w:color w:val="222222"/>
          <w:szCs w:val="24"/>
          <w:shd w:val="clear" w:color="auto" w:fill="FFFFFF"/>
        </w:rPr>
      </w:pPr>
      <w:r>
        <w:rPr>
          <w:color w:val="222222"/>
          <w:szCs w:val="24"/>
          <w:shd w:val="clear" w:color="auto" w:fill="FFFFFF"/>
        </w:rPr>
        <w:t xml:space="preserve">Image retrieved from: </w:t>
      </w:r>
      <w:hyperlink r:id="rId8" w:history="1">
        <w:r w:rsidRPr="007D0003">
          <w:rPr>
            <w:rStyle w:val="Hyperlink"/>
            <w:szCs w:val="24"/>
            <w:shd w:val="clear" w:color="auto" w:fill="FFFFFF"/>
          </w:rPr>
          <w:t>https://blogs.worldbank.org/transport/protecting-public-transport-coronavirus-and-financial-collapse</w:t>
        </w:r>
      </w:hyperlink>
    </w:p>
    <w:p w:rsidR="00E205CB" w:rsidRPr="00E205CB" w:rsidRDefault="00E205CB" w:rsidP="006922B9">
      <w:pPr>
        <w:spacing w:line="480" w:lineRule="auto"/>
        <w:rPr>
          <w:szCs w:val="24"/>
        </w:rPr>
      </w:pPr>
      <w:bookmarkStart w:id="0" w:name="_GoBack"/>
      <w:bookmarkEnd w:id="0"/>
    </w:p>
    <w:sectPr w:rsidR="00E205CB" w:rsidRPr="00E205CB" w:rsidSect="009D2CB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02A" w:rsidRDefault="00CB402A" w:rsidP="00DC2104">
      <w:pPr>
        <w:spacing w:after="0" w:line="240" w:lineRule="auto"/>
      </w:pPr>
      <w:r>
        <w:separator/>
      </w:r>
    </w:p>
  </w:endnote>
  <w:endnote w:type="continuationSeparator" w:id="1">
    <w:p w:rsidR="00CB402A" w:rsidRDefault="00CB402A" w:rsidP="00DC2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02A" w:rsidRDefault="00CB402A" w:rsidP="00DC2104">
      <w:pPr>
        <w:spacing w:after="0" w:line="240" w:lineRule="auto"/>
      </w:pPr>
      <w:r>
        <w:separator/>
      </w:r>
    </w:p>
  </w:footnote>
  <w:footnote w:type="continuationSeparator" w:id="1">
    <w:p w:rsidR="00CB402A" w:rsidRDefault="00CB402A" w:rsidP="00DC21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04" w:rsidRDefault="00DC2104">
    <w:pPr>
      <w:pStyle w:val="Header"/>
    </w:pPr>
    <w:r>
      <w:tab/>
    </w:r>
    <w:r>
      <w:tab/>
    </w:r>
    <w:r w:rsidR="00FE4AB1">
      <w:fldChar w:fldCharType="begin"/>
    </w:r>
    <w:r>
      <w:instrText xml:space="preserve"> PAGE   \* MERGEFORMAT </w:instrText>
    </w:r>
    <w:r w:rsidR="00FE4AB1">
      <w:fldChar w:fldCharType="separate"/>
    </w:r>
    <w:r w:rsidR="004F7AD6">
      <w:rPr>
        <w:noProof/>
      </w:rPr>
      <w:t>1</w:t>
    </w:r>
    <w:r w:rsidR="00FE4AB1">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E6238"/>
    <w:multiLevelType w:val="hybridMultilevel"/>
    <w:tmpl w:val="B700F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210CF"/>
    <w:rsid w:val="000210CF"/>
    <w:rsid w:val="00170D87"/>
    <w:rsid w:val="00220AC8"/>
    <w:rsid w:val="00275B9B"/>
    <w:rsid w:val="003168C2"/>
    <w:rsid w:val="00420B51"/>
    <w:rsid w:val="00474F6D"/>
    <w:rsid w:val="004F7AD6"/>
    <w:rsid w:val="00517A62"/>
    <w:rsid w:val="005346C1"/>
    <w:rsid w:val="005F5CE1"/>
    <w:rsid w:val="006922B9"/>
    <w:rsid w:val="007C7A64"/>
    <w:rsid w:val="009D2CB8"/>
    <w:rsid w:val="00A20D27"/>
    <w:rsid w:val="00AD29F5"/>
    <w:rsid w:val="00C45278"/>
    <w:rsid w:val="00CB402A"/>
    <w:rsid w:val="00CE2669"/>
    <w:rsid w:val="00D35FE2"/>
    <w:rsid w:val="00DC2104"/>
    <w:rsid w:val="00E01B1B"/>
    <w:rsid w:val="00E205CB"/>
    <w:rsid w:val="00EB54CC"/>
    <w:rsid w:val="00F30F37"/>
    <w:rsid w:val="00FE4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C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0CF"/>
    <w:rPr>
      <w:color w:val="0000FF"/>
      <w:u w:val="single"/>
    </w:rPr>
  </w:style>
  <w:style w:type="paragraph" w:styleId="ListParagraph">
    <w:name w:val="List Paragraph"/>
    <w:basedOn w:val="Normal"/>
    <w:uiPriority w:val="34"/>
    <w:qFormat/>
    <w:rsid w:val="006922B9"/>
    <w:pPr>
      <w:ind w:left="720"/>
      <w:contextualSpacing/>
    </w:pPr>
  </w:style>
  <w:style w:type="paragraph" w:styleId="Header">
    <w:name w:val="header"/>
    <w:basedOn w:val="Normal"/>
    <w:link w:val="HeaderChar"/>
    <w:uiPriority w:val="99"/>
    <w:unhideWhenUsed/>
    <w:rsid w:val="00DC2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104"/>
  </w:style>
  <w:style w:type="paragraph" w:styleId="Footer">
    <w:name w:val="footer"/>
    <w:basedOn w:val="Normal"/>
    <w:link w:val="FooterChar"/>
    <w:uiPriority w:val="99"/>
    <w:unhideWhenUsed/>
    <w:rsid w:val="00DC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0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worldbank.org/transport/protecting-public-transport-coronavirus-and-financial-collaps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2021-01-20T07:06:00Z</dcterms:created>
  <dcterms:modified xsi:type="dcterms:W3CDTF">2021-01-20T07:06:00Z</dcterms:modified>
</cp:coreProperties>
</file>